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14E" w:rsidRDefault="00903AD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AC114E" w:rsidRDefault="00903A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административному регламенту </w:t>
      </w:r>
    </w:p>
    <w:p w:rsidR="00AC114E" w:rsidRDefault="00903A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AC114E" w:rsidRDefault="00903A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>
        <w:rPr>
          <w:rFonts w:ascii="Times New Roman" w:hAnsi="Times New Roman"/>
          <w:sz w:val="28"/>
          <w:szCs w:val="28"/>
        </w:rPr>
        <w:t>»</w:t>
      </w:r>
    </w:p>
    <w:p w:rsidR="00AC114E" w:rsidRDefault="00AC114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14E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14E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AC114E" w:rsidRDefault="00AC11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AC114E">
        <w:trPr>
          <w:gridAfter w:val="1"/>
          <w:wAfter w:w="5025" w:type="dxa"/>
        </w:trPr>
        <w:tc>
          <w:tcPr>
            <w:tcW w:w="5025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  <w:t>кому: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(наименование уполномоченного органа)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от кого: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(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)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(контактный телефон, электронная почта, почтовый адрес)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(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фамилия, имя и (при наличии) отчество, место жительства заявителя, реквизиты документа, удостоверяющего личность заявителя (для гражданина)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)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5160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(данные представителя заявителя)</w:t>
            </w:r>
          </w:p>
        </w:tc>
      </w:tr>
    </w:tbl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</w:rPr>
        <w:t>Заявление</w:t>
      </w:r>
      <w:r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о предварительном согласовании предоставления земельного участка</w:t>
      </w:r>
    </w:p>
    <w:p w:rsidR="00AC114E" w:rsidRDefault="00903AD5" w:rsidP="00903AD5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Прошу предоставить земельный участок с кадастровым номером _____________</w:t>
      </w:r>
      <w:r w:rsidR="003C7389">
        <w:rPr>
          <w:rStyle w:val="ac"/>
          <w:rFonts w:ascii="Times New Roman" w:eastAsia="Times New Roman" w:hAnsi="Times New Roman" w:cs="Times New Roman"/>
          <w:color w:val="22272F"/>
          <w:sz w:val="23"/>
          <w:szCs w:val="23"/>
        </w:rPr>
        <w:footnoteReference w:id="1"/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в</w:t>
      </w:r>
      <w:proofErr w:type="gramEnd"/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</w:t>
      </w:r>
      <w:r w:rsidR="003C7389">
        <w:rPr>
          <w:rFonts w:ascii="Times New Roman" w:eastAsia="Times New Roman" w:hAnsi="Times New Roman" w:cs="Times New Roman"/>
          <w:color w:val="22272F"/>
          <w:sz w:val="23"/>
          <w:szCs w:val="23"/>
        </w:rPr>
        <w:t>________________________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___________________</w:t>
      </w:r>
      <w:r w:rsidR="003C7389">
        <w:rPr>
          <w:rFonts w:ascii="Times New Roman" w:eastAsia="Times New Roman" w:hAnsi="Times New Roman" w:cs="Times New Roman"/>
          <w:color w:val="22272F"/>
          <w:sz w:val="23"/>
          <w:szCs w:val="23"/>
        </w:rPr>
        <w:t>__________</w:t>
      </w:r>
      <w:r w:rsidR="003C7389">
        <w:rPr>
          <w:rStyle w:val="ac"/>
          <w:rFonts w:ascii="Times New Roman" w:eastAsia="Times New Roman" w:hAnsi="Times New Roman" w:cs="Times New Roman"/>
          <w:color w:val="22272F"/>
          <w:sz w:val="23"/>
          <w:szCs w:val="23"/>
        </w:rPr>
        <w:footnoteReference w:id="2"/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903AD5" w:rsidRPr="00903AD5" w:rsidRDefault="00903AD5" w:rsidP="00903AD5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>(</w:t>
      </w:r>
      <w:r w:rsidRPr="00903AD5">
        <w:rPr>
          <w:rFonts w:ascii="Times New Roman" w:eastAsia="Times New Roman" w:hAnsi="Times New Roman" w:cs="Times New Roman"/>
          <w:color w:val="22272F"/>
          <w:sz w:val="16"/>
          <w:szCs w:val="16"/>
        </w:rPr>
        <w:t>вид права, на котором заявитель желает приобрести земельный участок</w:t>
      </w: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>)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Основание предоставления земельного участка: __________________ </w:t>
      </w:r>
      <w:r w:rsidR="003C7389">
        <w:rPr>
          <w:rStyle w:val="ac"/>
          <w:rFonts w:ascii="Times New Roman" w:eastAsia="Times New Roman" w:hAnsi="Times New Roman" w:cs="Times New Roman"/>
          <w:color w:val="22272F"/>
          <w:sz w:val="23"/>
          <w:szCs w:val="23"/>
        </w:rPr>
        <w:footnoteReference w:id="3"/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Цель использования земельного участка __________________.</w:t>
      </w:r>
    </w:p>
    <w:p w:rsidR="00903AD5" w:rsidRDefault="00903AD5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Р</w:t>
      </w:r>
      <w:r w:rsidRPr="00903AD5">
        <w:rPr>
          <w:rFonts w:ascii="Times New Roman" w:eastAsia="Times New Roman" w:hAnsi="Times New Roman" w:cs="Times New Roman"/>
          <w:sz w:val="23"/>
          <w:szCs w:val="23"/>
        </w:rPr>
        <w:t>еквизиты решения об утверждени</w:t>
      </w:r>
      <w:r>
        <w:rPr>
          <w:rFonts w:ascii="Times New Roman" w:eastAsia="Times New Roman" w:hAnsi="Times New Roman" w:cs="Times New Roman"/>
          <w:sz w:val="23"/>
          <w:szCs w:val="23"/>
        </w:rPr>
        <w:t>и проекта межевания территории__________</w:t>
      </w:r>
      <w:r>
        <w:rPr>
          <w:rStyle w:val="ac"/>
          <w:rFonts w:ascii="Times New Roman" w:eastAsia="Times New Roman" w:hAnsi="Times New Roman" w:cs="Times New Roman"/>
          <w:sz w:val="23"/>
          <w:szCs w:val="23"/>
        </w:rPr>
        <w:footnoteReference w:id="4"/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Реквизиты решения об изъятии земельного участка для государственных или муниципальных нужд _______________________ </w:t>
      </w:r>
      <w:r>
        <w:rPr>
          <w:rStyle w:val="ac"/>
          <w:rFonts w:ascii="Times New Roman" w:eastAsia="Times New Roman" w:hAnsi="Times New Roman" w:cs="Times New Roman"/>
          <w:sz w:val="23"/>
          <w:szCs w:val="23"/>
        </w:rPr>
        <w:footnoteReference w:id="5"/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AC114E" w:rsidRDefault="003C7389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C7389">
        <w:rPr>
          <w:rFonts w:ascii="Times New Roman" w:eastAsia="Times New Roman" w:hAnsi="Times New Roman" w:cs="Times New Roman"/>
          <w:sz w:val="23"/>
          <w:szCs w:val="23"/>
        </w:rPr>
        <w:t xml:space="preserve">реквизиты решения об утверждении документа территориального планирования и (или) проекта планировки территории </w:t>
      </w:r>
      <w:r w:rsidR="00903AD5">
        <w:rPr>
          <w:rFonts w:ascii="Times New Roman" w:eastAsia="Times New Roman" w:hAnsi="Times New Roman" w:cs="Times New Roman"/>
          <w:sz w:val="23"/>
          <w:szCs w:val="23"/>
        </w:rPr>
        <w:t>____________ </w:t>
      </w:r>
      <w:r w:rsidR="00903AD5">
        <w:rPr>
          <w:rStyle w:val="ac"/>
          <w:rFonts w:ascii="Times New Roman" w:eastAsia="Times New Roman" w:hAnsi="Times New Roman" w:cs="Times New Roman"/>
          <w:sz w:val="23"/>
          <w:szCs w:val="23"/>
        </w:rPr>
        <w:footnoteReference w:id="6"/>
      </w:r>
      <w:r w:rsidR="00903AD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Приложение: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      Результат предоставления услуги прошу: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7"/>
        <w:gridCol w:w="978"/>
      </w:tblGrid>
      <w:tr w:rsidR="00AC114E">
        <w:tc>
          <w:tcPr>
            <w:tcW w:w="9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на </w:t>
            </w:r>
            <w:hyperlink r:id="rId8" w:tgtFrame="_blank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ЕПГУ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hyperlink r:id="rId9" w:tgtFrame="_blank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РПГУ</w:t>
              </w:r>
            </w:hyperlink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9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на электронную почту Заявителя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AC1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c>
          <w:tcPr>
            <w:tcW w:w="9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выдать на бумажном носителе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личном посещении Уполномоченного органа или в многофункциональном центре предоставления государственных и муниципальных услуг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9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на бумажном носителе посредством почтового отправления на почтовый адрес: _______________________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AC114E" w:rsidRDefault="00AC11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AC114E" w:rsidRDefault="00AC11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sub_3915111"/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407"/>
        <w:gridCol w:w="2516"/>
        <w:gridCol w:w="407"/>
        <w:gridCol w:w="3360"/>
      </w:tblGrid>
      <w:tr w:rsidR="00AC114E">
        <w:tc>
          <w:tcPr>
            <w:tcW w:w="3495" w:type="dxa"/>
            <w:shd w:val="clear" w:color="auto" w:fill="FFFFFF"/>
          </w:tcPr>
          <w:bookmarkEnd w:id="0"/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16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60" w:type="dxa"/>
            <w:tcBorders>
              <w:bottom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AC114E">
        <w:tc>
          <w:tcPr>
            <w:tcW w:w="3495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16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(подпись)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(фамилия, имя, отчество (последнее - при наличии)</w:t>
            </w:r>
            <w:proofErr w:type="gramEnd"/>
          </w:p>
        </w:tc>
      </w:tr>
      <w:tr w:rsidR="00AC114E">
        <w:tc>
          <w:tcPr>
            <w:tcW w:w="3495" w:type="dxa"/>
            <w:shd w:val="clear" w:color="auto" w:fill="FFFFFF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Дата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16" w:type="dxa"/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07" w:type="dxa"/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 </w:t>
            </w:r>
          </w:p>
        </w:tc>
        <w:tc>
          <w:tcPr>
            <w:tcW w:w="3360" w:type="dxa"/>
            <w:shd w:val="clear" w:color="auto" w:fill="FFFFFF"/>
          </w:tcPr>
          <w:p w:rsidR="00AC114E" w:rsidRDefault="00903AD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 </w:t>
            </w:r>
          </w:p>
        </w:tc>
      </w:tr>
    </w:tbl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AC114E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Форма 2</w:t>
      </w: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7"/>
        <w:gridCol w:w="323"/>
        <w:gridCol w:w="4500"/>
      </w:tblGrid>
      <w:tr w:rsidR="00AC114E">
        <w:trPr>
          <w:cantSplit/>
          <w:trHeight w:val="2837"/>
        </w:trPr>
        <w:tc>
          <w:tcPr>
            <w:tcW w:w="4537" w:type="dxa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Самарская область</w:t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19125" cy="856615"/>
                  <wp:effectExtent l="0" t="0" r="9525" b="635"/>
                  <wp:docPr id="1" name="Рисунок 1" descr="Описание: 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Кинель</w:t>
            </w:r>
            <w:proofErr w:type="spellEnd"/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446430,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Самарская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обл., г.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Мира, д. 42а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телефон/факс 8 (84663) 2–18–80, 2–15–70</w:t>
            </w:r>
          </w:p>
          <w:p w:rsidR="00AC114E" w:rsidRDefault="008E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" w:history="1">
              <w:r w:rsidR="00903AD5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https</w:t>
              </w:r>
              <w:r w:rsidR="00903AD5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://</w:t>
              </w:r>
              <w:proofErr w:type="spellStart"/>
              <w:r w:rsidR="00903AD5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кинельгород.рф</w:t>
              </w:r>
              <w:proofErr w:type="spellEnd"/>
              <w:r w:rsidR="00903AD5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/</w:t>
              </w:r>
            </w:hyperlink>
          </w:p>
          <w:p w:rsidR="00AC114E" w:rsidRPr="003C7389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C738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C73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hyperlink r:id="rId12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kineladmin</w:t>
              </w:r>
              <w:r w:rsidRPr="003C738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@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yandex</w:t>
              </w:r>
              <w:r w:rsidRPr="003C738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r w:rsidRPr="003C7389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/</w:t>
              </w:r>
            </w:hyperlink>
          </w:p>
          <w:p w:rsidR="00AC114E" w:rsidRDefault="00903AD5">
            <w:pPr>
              <w:widowControl w:val="0"/>
              <w:suppressAutoHyphens/>
              <w:spacing w:after="0" w:line="360" w:lineRule="auto"/>
              <w:ind w:hanging="13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3C7389">
              <w:rPr>
                <w:rFonts w:ascii="Times New Roman" w:eastAsia="SimSun" w:hAnsi="Times New Roman" w:cs="Mangal"/>
                <w:kern w:val="2"/>
                <w:sz w:val="32"/>
                <w:szCs w:val="32"/>
                <w:lang w:eastAsia="hi-IN" w:bidi="hi-IN"/>
              </w:rPr>
              <w:t xml:space="preserve">   </w:t>
            </w:r>
            <w:r>
              <w:rPr>
                <w:rFonts w:ascii="Times New Roman" w:eastAsia="SimSun" w:hAnsi="Times New Roman" w:cs="Mangal"/>
                <w:kern w:val="2"/>
                <w:sz w:val="32"/>
                <w:szCs w:val="32"/>
                <w:lang w:eastAsia="hi-IN" w:bidi="hi-IN"/>
              </w:rPr>
              <w:t>______________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№ _____________ 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3" w:type="dxa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500" w:type="dxa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Кому </w:t>
            </w:r>
          </w:p>
        </w:tc>
      </w:tr>
    </w:tbl>
    <w:p w:rsidR="00AC114E" w:rsidRDefault="00903AD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муниципальной услуги «</w:t>
      </w:r>
      <w:r w:rsidR="008E5B0A" w:rsidRPr="008E5B0A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 земельного участка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» от ________________ № 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p w:rsidR="00AC114E" w:rsidRDefault="00903AD5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___________________________________________________________.</w:t>
      </w:r>
    </w:p>
    <w:p w:rsidR="00AC114E" w:rsidRDefault="00903AD5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3"/>
        <w:gridCol w:w="5032"/>
      </w:tblGrid>
      <w:tr w:rsidR="00AC114E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Сведения о сертификате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hyperlink r:id="rId13" w:anchor="/document/12184522/entry/21" w:history="1">
              <w:r>
                <w:rPr>
                  <w:rFonts w:ascii="Times New Roman" w:eastAsia="Times New Roman" w:hAnsi="Times New Roman" w:cs="Times New Roman"/>
                  <w:sz w:val="23"/>
                  <w:szCs w:val="23"/>
                </w:rPr>
                <w:t>электронной подписи</w:t>
              </w:r>
            </w:hyperlink>
          </w:p>
        </w:tc>
        <w:tc>
          <w:tcPr>
            <w:tcW w:w="5010" w:type="dxa"/>
            <w:tcBorders>
              <w:left w:val="single" w:sz="6" w:space="0" w:color="000000"/>
            </w:tcBorders>
            <w:shd w:val="clear" w:color="auto" w:fill="FFFFFF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3AD5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114E" w:rsidRDefault="00AC114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C114E" w:rsidRDefault="00903AD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3</w:t>
      </w:r>
    </w:p>
    <w:p w:rsidR="00AC114E" w:rsidRDefault="00903AD5" w:rsidP="00903AD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> 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2"/>
        <w:gridCol w:w="906"/>
        <w:gridCol w:w="1699"/>
        <w:gridCol w:w="567"/>
        <w:gridCol w:w="995"/>
        <w:gridCol w:w="709"/>
        <w:gridCol w:w="94"/>
        <w:gridCol w:w="4435"/>
        <w:gridCol w:w="114"/>
      </w:tblGrid>
      <w:tr w:rsidR="00AC114E">
        <w:trPr>
          <w:gridBefore w:val="1"/>
          <w:gridAfter w:val="1"/>
          <w:wBefore w:w="52" w:type="dxa"/>
          <w:wAfter w:w="114" w:type="dxa"/>
          <w:trHeight w:val="2340"/>
        </w:trPr>
        <w:tc>
          <w:tcPr>
            <w:tcW w:w="4970" w:type="dxa"/>
            <w:gridSpan w:val="6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2" name="Рисунок 2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 w:val="restart"/>
          </w:tcPr>
          <w:p w:rsidR="00AC114E" w:rsidRDefault="00AC114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AC114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rPr>
          <w:gridBefore w:val="1"/>
          <w:gridAfter w:val="1"/>
          <w:wBefore w:w="52" w:type="dxa"/>
          <w:wAfter w:w="114" w:type="dxa"/>
          <w:trHeight w:val="345"/>
        </w:trPr>
        <w:tc>
          <w:tcPr>
            <w:tcW w:w="906" w:type="dxa"/>
            <w:vAlign w:val="bottom"/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vAlign w:val="center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rPr>
          <w:gridBefore w:val="1"/>
          <w:gridAfter w:val="1"/>
          <w:wBefore w:w="52" w:type="dxa"/>
          <w:wAfter w:w="114" w:type="dxa"/>
          <w:trHeight w:val="365"/>
        </w:trPr>
        <w:tc>
          <w:tcPr>
            <w:tcW w:w="4970" w:type="dxa"/>
            <w:gridSpan w:val="6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/>
            <w:vAlign w:val="center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rPr>
          <w:trHeight w:val="1682"/>
        </w:trPr>
        <w:tc>
          <w:tcPr>
            <w:tcW w:w="4928" w:type="dxa"/>
            <w:gridSpan w:val="6"/>
            <w:shd w:val="clear" w:color="auto" w:fill="auto"/>
          </w:tcPr>
          <w:p w:rsidR="00AC114E" w:rsidRDefault="008E5B0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E5B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предварительном согласовании предоставления</w:t>
            </w:r>
            <w:r w:rsidR="00903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земельного участка, государственная собственность на который не разграничена, в собственность бесплатно 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AC114E" w:rsidRDefault="00AC1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 № ___________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 ___________________________________________) и приложенных к нему документов в соответствии с подпунктом __________ </w:t>
      </w:r>
      <w:hyperlink r:id="rId14" w:anchor="/document/406745975/entry/20001" w:history="1">
        <w:r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5" w:anchor="/document/12124624/entry/395" w:history="1">
        <w:r>
          <w:rPr>
            <w:rFonts w:ascii="Times New Roman" w:eastAsia="Times New Roman" w:hAnsi="Times New Roman" w:cs="Times New Roman"/>
            <w:sz w:val="28"/>
            <w:szCs w:val="28"/>
          </w:rPr>
          <w:t>статьи 39.5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., </w:t>
      </w:r>
      <w:hyperlink r:id="rId16" w:anchor="/document/12124624/entry/3917" w:history="1">
        <w:r>
          <w:rPr>
            <w:rFonts w:ascii="Times New Roman" w:eastAsia="Times New Roman" w:hAnsi="Times New Roman" w:cs="Times New Roman"/>
            <w:sz w:val="28"/>
            <w:szCs w:val="28"/>
          </w:rPr>
          <w:t>статьи 39.17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 Земельного кодекса Российской Федерации, пунктом __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</w:t>
      </w:r>
      <w:r w:rsidR="008E5B0A" w:rsidRPr="008E5B0A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 земельного участка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утверждённого постановлением администрации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от ___ г. № ___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AC114E" w:rsidRDefault="008E5B0A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Предварительно согласовать 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>_______________________ </w:t>
      </w:r>
      <w:hyperlink r:id="rId17" w:anchor="/document/406745975/entry/20002" w:history="1">
        <w:r w:rsidR="00903AD5"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2</w:t>
        </w:r>
      </w:hyperlink>
      <w:r w:rsidR="00903A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 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 xml:space="preserve">(далее - Заявитель) в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_________________________(вид права) земельного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eastAsia="Times New Roman" w:hAnsi="Times New Roman" w:cs="Times New Roman"/>
          <w:sz w:val="28"/>
          <w:szCs w:val="28"/>
        </w:rPr>
        <w:t>тка, находящего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>ся в собственности ________________________ </w:t>
      </w:r>
      <w:hyperlink r:id="rId18" w:anchor="/document/406745975/entry/20003" w:history="1">
        <w:r w:rsidR="00903AD5"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3</w:t>
        </w:r>
      </w:hyperlink>
      <w:r w:rsidR="00903A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03AD5">
        <w:rPr>
          <w:rFonts w:ascii="Times New Roman" w:eastAsia="Times New Roman" w:hAnsi="Times New Roman" w:cs="Times New Roman"/>
          <w:sz w:val="28"/>
          <w:szCs w:val="28"/>
        </w:rPr>
        <w:t>/ государственная собственность на который не разграничена (далее – Участок): с кадастровым номером ____________________, площадью ______________ кв. м, расположенный по адресу _______________ (при отсутствии адреса иное описание местоположения земельного участка).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(виды) разрешенного использования Участка: ______________.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Участок относится к категории земель «_____________________».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Участке находятся следующие объекты недвижимого имущества: _______________.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отношении Участка установлены следующие ограничения и обременения: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5"/>
      </w:tblGrid>
      <w:tr w:rsidR="00AC114E">
        <w:tc>
          <w:tcPr>
            <w:tcW w:w="10185" w:type="dxa"/>
            <w:tcBorders>
              <w:bottom w:val="single" w:sz="6" w:space="0" w:color="000000"/>
            </w:tcBorders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Заявителю обеспечить государственную регистрацию права собственности на Участок.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826"/>
        <w:gridCol w:w="1232"/>
        <w:gridCol w:w="2343"/>
        <w:gridCol w:w="1172"/>
      </w:tblGrid>
      <w:tr w:rsidR="00AC114E">
        <w:tc>
          <w:tcPr>
            <w:tcW w:w="460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Глава городского округа</w:t>
            </w:r>
          </w:p>
        </w:tc>
        <w:tc>
          <w:tcPr>
            <w:tcW w:w="82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AC114E">
        <w:tc>
          <w:tcPr>
            <w:tcW w:w="460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460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460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right w:val="single" w:sz="6" w:space="0" w:color="000000"/>
            </w:tcBorders>
          </w:tcPr>
          <w:p w:rsidR="00AC114E" w:rsidRDefault="008E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anchor="/document/12184522/entry/21" w:history="1">
              <w:r w:rsidR="00903AD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Электронная подпись</w:t>
              </w:r>
            </w:hyperlink>
          </w:p>
        </w:tc>
        <w:tc>
          <w:tcPr>
            <w:tcW w:w="1095" w:type="dxa"/>
            <w:tcBorders>
              <w:lef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114E">
        <w:tc>
          <w:tcPr>
            <w:tcW w:w="460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1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казывается подпункт </w:t>
      </w:r>
      <w:hyperlink r:id="rId20" w:anchor="/document/12124624/entry/395" w:history="1">
        <w:r>
          <w:rPr>
            <w:rFonts w:ascii="Times New Roman" w:eastAsia="Times New Roman" w:hAnsi="Times New Roman" w:cs="Times New Roman"/>
            <w:sz w:val="23"/>
            <w:szCs w:val="23"/>
          </w:rPr>
          <w:t>статьи 39.5</w:t>
        </w:r>
      </w:hyperlink>
      <w:r>
        <w:rPr>
          <w:rFonts w:ascii="Times New Roman" w:eastAsia="Times New Roman" w:hAnsi="Times New Roman" w:cs="Times New Roman"/>
          <w:sz w:val="23"/>
          <w:szCs w:val="23"/>
        </w:rPr>
        <w:t> Земельного кодекса Российской Федерации, на основании которого земельный участок предоставляется.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2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казываются фамилия, имя и (при наличии) отчество, место жительства заявителя, реквизиты документа, удостоверяющего личность заявителя (для гражданина)/наименование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ЕГРЮЛ. идентификационный номер налогоплательщика, за исключением случая, если заявителем является иностранное юридическое лицо (для юридического лица).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3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казывается субъект Российской Федерации или муниципальное образование, в собственности которого находится Участок/земельные участки, из которых будет образован земельный участок.</w:t>
      </w: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AC11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Форма 4 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618"/>
        <w:gridCol w:w="185"/>
        <w:gridCol w:w="4435"/>
        <w:gridCol w:w="166"/>
      </w:tblGrid>
      <w:tr w:rsidR="00AC114E">
        <w:trPr>
          <w:gridAfter w:val="1"/>
          <w:wAfter w:w="166" w:type="dxa"/>
          <w:trHeight w:val="2340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3" name="Рисунок 3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AC114E" w:rsidRDefault="00903AD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</w:tc>
        <w:tc>
          <w:tcPr>
            <w:tcW w:w="4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AC114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rPr>
          <w:gridAfter w:val="1"/>
          <w:wAfter w:w="166" w:type="dxa"/>
          <w:trHeight w:val="345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903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rPr>
          <w:gridAfter w:val="1"/>
          <w:wAfter w:w="166" w:type="dxa"/>
          <w:trHeight w:val="365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14E">
        <w:tc>
          <w:tcPr>
            <w:tcW w:w="4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отказе в </w:t>
            </w:r>
            <w:r w:rsidR="008E5B0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предварительном согласовании предоставления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земельного участка,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C114E" w:rsidRDefault="0090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который не разграничена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заявления о предоставлении муниципальной услуги «</w:t>
      </w:r>
      <w:r w:rsidR="008E5B0A">
        <w:rPr>
          <w:rFonts w:ascii="Times New Roman" w:eastAsia="Times New Roman" w:hAnsi="Times New Roman" w:cs="Times New Roman"/>
          <w:sz w:val="28"/>
          <w:szCs w:val="28"/>
        </w:rPr>
        <w:t>Предварительное согласование</w:t>
      </w:r>
      <w:r w:rsidR="008E5B0A" w:rsidRPr="008E5B0A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>» от _______________ № _________ и приложенных к нему документов, на основании </w:t>
      </w:r>
      <w:hyperlink r:id="rId21" w:anchor="/document/12124624/entry/391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 39.16</w:t>
        </w:r>
      </w:hyperlink>
      <w:r>
        <w:rPr>
          <w:rFonts w:ascii="Times New Roman" w:hAnsi="Times New Roman" w:cs="Times New Roman"/>
          <w:sz w:val="28"/>
          <w:szCs w:val="28"/>
        </w:rPr>
        <w:t> Земельного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кодекса Российской Федерации, пункта __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</w:t>
      </w:r>
      <w:r w:rsidR="008E5B0A">
        <w:rPr>
          <w:rFonts w:ascii="Times New Roman" w:hAnsi="Times New Roman" w:cs="Times New Roman"/>
          <w:sz w:val="28"/>
          <w:szCs w:val="28"/>
        </w:rPr>
        <w:t>Предварительное согласование</w:t>
      </w:r>
      <w:r w:rsidR="008E5B0A" w:rsidRPr="008E5B0A">
        <w:rPr>
          <w:rFonts w:ascii="Times New Roman" w:hAnsi="Times New Roman" w:cs="Times New Roman"/>
          <w:sz w:val="28"/>
          <w:szCs w:val="28"/>
        </w:rPr>
        <w:t xml:space="preserve"> предоставления  земельного участка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утверждённого постановлением администрации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от ___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№ ___</w:t>
      </w:r>
    </w:p>
    <w:p w:rsidR="00AC114E" w:rsidRDefault="00903AD5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AC114E" w:rsidRDefault="00903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отказать в </w:t>
      </w:r>
      <w:r w:rsidR="008E5B0A">
        <w:rPr>
          <w:rFonts w:ascii="Times New Roman" w:eastAsia="Times New Roman" w:hAnsi="Times New Roman" w:cs="Times New Roman"/>
          <w:sz w:val="28"/>
          <w:szCs w:val="28"/>
        </w:rPr>
        <w:t>предварительном согласовании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участка, государственная собственность на который не разграничена, имеющего следующие характеристики: __________________________.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541"/>
        <w:gridCol w:w="285"/>
        <w:gridCol w:w="4747"/>
      </w:tblGrid>
      <w:tr w:rsidR="00AC114E">
        <w:tc>
          <w:tcPr>
            <w:tcW w:w="4612" w:type="dxa"/>
          </w:tcPr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C114E" w:rsidRDefault="00AC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Глава городского округа</w:t>
            </w:r>
          </w:p>
        </w:tc>
        <w:tc>
          <w:tcPr>
            <w:tcW w:w="826" w:type="dxa"/>
            <w:gridSpan w:val="2"/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7" w:type="dxa"/>
          </w:tcPr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AC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AC114E">
        <w:tc>
          <w:tcPr>
            <w:tcW w:w="5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114E" w:rsidRDefault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сертификате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22" w:anchor="/document/12184522/entry/21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электронной подписи</w:t>
              </w:r>
            </w:hyperlink>
          </w:p>
        </w:tc>
        <w:tc>
          <w:tcPr>
            <w:tcW w:w="5032" w:type="dxa"/>
            <w:gridSpan w:val="2"/>
            <w:tcBorders>
              <w:left w:val="single" w:sz="6" w:space="0" w:color="000000"/>
            </w:tcBorders>
          </w:tcPr>
          <w:p w:rsidR="00AC114E" w:rsidRDefault="0090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C114E" w:rsidRDefault="00AC114E">
      <w:pPr>
        <w:spacing w:line="240" w:lineRule="auto"/>
        <w:contextualSpacing/>
        <w:rPr>
          <w:rFonts w:ascii="Times New Roman" w:hAnsi="Times New Roman" w:cs="Times New Roman"/>
          <w:color w:val="FF0000"/>
          <w:sz w:val="32"/>
          <w:szCs w:val="32"/>
        </w:rPr>
      </w:pPr>
    </w:p>
    <w:sectPr w:rsidR="00AC114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4E" w:rsidRDefault="00903AD5">
      <w:pPr>
        <w:spacing w:line="240" w:lineRule="auto"/>
      </w:pPr>
      <w:r>
        <w:separator/>
      </w:r>
    </w:p>
  </w:endnote>
  <w:endnote w:type="continuationSeparator" w:id="0">
    <w:p w:rsidR="00AC114E" w:rsidRDefault="00903A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4E" w:rsidRDefault="00903AD5">
      <w:pPr>
        <w:spacing w:after="0"/>
      </w:pPr>
      <w:r>
        <w:separator/>
      </w:r>
    </w:p>
  </w:footnote>
  <w:footnote w:type="continuationSeparator" w:id="0">
    <w:p w:rsidR="00AC114E" w:rsidRDefault="00903AD5">
      <w:pPr>
        <w:spacing w:after="0"/>
      </w:pPr>
      <w:r>
        <w:continuationSeparator/>
      </w:r>
    </w:p>
  </w:footnote>
  <w:footnote w:id="1">
    <w:p w:rsidR="003C7389" w:rsidRDefault="003C7389">
      <w:pPr>
        <w:pStyle w:val="aa"/>
      </w:pPr>
      <w:r>
        <w:rPr>
          <w:rStyle w:val="ac"/>
        </w:rPr>
        <w:footnoteRef/>
      </w:r>
      <w:r>
        <w:t xml:space="preserve"> </w:t>
      </w:r>
      <w:r w:rsidRPr="003C7389">
        <w:t>в случае</w:t>
      </w:r>
      <w:proofErr w:type="gramStart"/>
      <w:r w:rsidRPr="003C7389">
        <w:t>,</w:t>
      </w:r>
      <w:proofErr w:type="gramEnd"/>
      <w:r w:rsidRPr="003C7389">
        <w:t xml:space="preserve"> если границы такого земельного участка подлежат уточнению в соответствии с Федеральным законом "О государственной регистрации недвижимости"</w:t>
      </w:r>
    </w:p>
  </w:footnote>
  <w:footnote w:id="2">
    <w:p w:rsidR="003C7389" w:rsidRDefault="003C7389">
      <w:pPr>
        <w:pStyle w:val="aa"/>
      </w:pPr>
      <w:r>
        <w:rPr>
          <w:rStyle w:val="ac"/>
        </w:rPr>
        <w:footnoteRef/>
      </w:r>
      <w:r>
        <w:t xml:space="preserve"> Указывается </w:t>
      </w:r>
      <w:r w:rsidRPr="003C7389"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</w:footnote>
  <w:footnote w:id="3">
    <w:p w:rsidR="003C7389" w:rsidRDefault="003C7389">
      <w:pPr>
        <w:pStyle w:val="aa"/>
      </w:pPr>
      <w:r>
        <w:rPr>
          <w:rStyle w:val="ac"/>
        </w:rPr>
        <w:footnoteRef/>
      </w:r>
      <w:r>
        <w:t xml:space="preserve"> </w:t>
      </w:r>
      <w:r w:rsidRPr="003C7389">
        <w:t>Указывается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настоящего Кодекса оснований</w:t>
      </w:r>
    </w:p>
  </w:footnote>
  <w:footnote w:id="4">
    <w:p w:rsidR="00903AD5" w:rsidRDefault="00903AD5">
      <w:pPr>
        <w:pStyle w:val="aa"/>
      </w:pPr>
      <w:r>
        <w:rPr>
          <w:rStyle w:val="ac"/>
        </w:rPr>
        <w:footnoteRef/>
      </w:r>
      <w:r>
        <w:t xml:space="preserve"> </w:t>
      </w:r>
      <w:r w:rsidRPr="00903AD5">
        <w:t>если образование испрашиваемого земельного участка предусмотрено указанным проектом</w:t>
      </w:r>
    </w:p>
  </w:footnote>
  <w:footnote w:id="5">
    <w:p w:rsidR="00903AD5" w:rsidRDefault="00903AD5">
      <w:pPr>
        <w:pStyle w:val="aa"/>
      </w:pPr>
      <w:r>
        <w:rPr>
          <w:rStyle w:val="ac"/>
        </w:rPr>
        <w:footnoteRef/>
      </w:r>
      <w:r>
        <w:t xml:space="preserve"> </w:t>
      </w:r>
      <w:r w:rsidRPr="00903AD5">
        <w:t>в случае</w:t>
      </w:r>
      <w:proofErr w:type="gramStart"/>
      <w:r w:rsidRPr="00903AD5">
        <w:t>,</w:t>
      </w:r>
      <w:proofErr w:type="gramEnd"/>
      <w:r w:rsidRPr="00903AD5">
        <w:t xml:space="preserve"> если земельный участок предоставляется взамен земельного участка, изымаемого для государственных или муниципальных нужд;</w:t>
      </w:r>
    </w:p>
  </w:footnote>
  <w:footnote w:id="6">
    <w:p w:rsidR="00903AD5" w:rsidRDefault="00903AD5">
      <w:pPr>
        <w:pStyle w:val="aa"/>
      </w:pPr>
      <w:r>
        <w:rPr>
          <w:rStyle w:val="ac"/>
        </w:rPr>
        <w:footnoteRef/>
      </w:r>
      <w:r>
        <w:t xml:space="preserve"> </w:t>
      </w:r>
      <w:r w:rsidRPr="00903AD5">
        <w:t>в случае</w:t>
      </w:r>
      <w:proofErr w:type="gramStart"/>
      <w:r w:rsidRPr="00903AD5">
        <w:t>,</w:t>
      </w:r>
      <w:proofErr w:type="gramEnd"/>
      <w:r w:rsidRPr="00903AD5">
        <w:t xml:space="preserve"> если земельный участок предоставляется для размещения объектов, предусмотренных указанными документом и (или) проектом;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32231"/>
    <w:rsid w:val="001151E9"/>
    <w:rsid w:val="00187E5E"/>
    <w:rsid w:val="001F195C"/>
    <w:rsid w:val="001F6955"/>
    <w:rsid w:val="002A7D4E"/>
    <w:rsid w:val="002F01AF"/>
    <w:rsid w:val="003A6196"/>
    <w:rsid w:val="003C7389"/>
    <w:rsid w:val="0045531D"/>
    <w:rsid w:val="004949EB"/>
    <w:rsid w:val="004F3FF6"/>
    <w:rsid w:val="005009DE"/>
    <w:rsid w:val="0059343D"/>
    <w:rsid w:val="006413E4"/>
    <w:rsid w:val="006B65D5"/>
    <w:rsid w:val="00771EA5"/>
    <w:rsid w:val="0079424C"/>
    <w:rsid w:val="007C418C"/>
    <w:rsid w:val="007D6781"/>
    <w:rsid w:val="00835748"/>
    <w:rsid w:val="008E5B0A"/>
    <w:rsid w:val="00903AD5"/>
    <w:rsid w:val="009756E0"/>
    <w:rsid w:val="00A57731"/>
    <w:rsid w:val="00AC114E"/>
    <w:rsid w:val="00D265A4"/>
    <w:rsid w:val="00E05242"/>
    <w:rsid w:val="00E904FA"/>
    <w:rsid w:val="00E911CA"/>
    <w:rsid w:val="00ED0409"/>
    <w:rsid w:val="00F34AC4"/>
    <w:rsid w:val="00F744E5"/>
    <w:rsid w:val="3133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Цветовое выделение"/>
    <w:uiPriority w:val="9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qFormat/>
    <w:rPr>
      <w:b/>
      <w:bCs/>
      <w:color w:val="106BBE"/>
    </w:rPr>
  </w:style>
  <w:style w:type="paragraph" w:customStyle="1" w:styleId="ConsPlusNormal">
    <w:name w:val="ConsPlusNormal"/>
    <w:qFormat/>
    <w:pPr>
      <w:autoSpaceDE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pPr>
      <w:ind w:left="720"/>
      <w:contextualSpacing/>
    </w:pPr>
  </w:style>
  <w:style w:type="paragraph" w:customStyle="1" w:styleId="a9">
    <w:name w:val="Заголовок статьи"/>
    <w:basedOn w:val="a"/>
    <w:next w:val="a"/>
    <w:uiPriority w:val="99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3C738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C7389"/>
    <w:rPr>
      <w:rFonts w:eastAsiaTheme="minorEastAsia"/>
    </w:rPr>
  </w:style>
  <w:style w:type="character" w:styleId="ac">
    <w:name w:val="footnote reference"/>
    <w:basedOn w:val="a0"/>
    <w:uiPriority w:val="99"/>
    <w:semiHidden/>
    <w:unhideWhenUsed/>
    <w:rsid w:val="003C73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Цветовое выделение"/>
    <w:uiPriority w:val="9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qFormat/>
    <w:rPr>
      <w:b/>
      <w:bCs/>
      <w:color w:val="106BBE"/>
    </w:rPr>
  </w:style>
  <w:style w:type="paragraph" w:customStyle="1" w:styleId="ConsPlusNormal">
    <w:name w:val="ConsPlusNormal"/>
    <w:qFormat/>
    <w:pPr>
      <w:autoSpaceDE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pPr>
      <w:ind w:left="720"/>
      <w:contextualSpacing/>
    </w:pPr>
  </w:style>
  <w:style w:type="paragraph" w:customStyle="1" w:styleId="a9">
    <w:name w:val="Заголовок статьи"/>
    <w:basedOn w:val="a"/>
    <w:next w:val="a"/>
    <w:uiPriority w:val="99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3C738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C7389"/>
    <w:rPr>
      <w:rFonts w:eastAsiaTheme="minorEastAsia"/>
    </w:rPr>
  </w:style>
  <w:style w:type="character" w:styleId="ac">
    <w:name w:val="footnote reference"/>
    <w:basedOn w:val="a0"/>
    <w:uiPriority w:val="99"/>
    <w:semiHidden/>
    <w:unhideWhenUsed/>
    <w:rsid w:val="003C73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kineladmin@yandex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2;&#1080;&#1085;&#1077;&#1083;&#1100;&#1075;&#1086;&#1088;&#1086;&#1076;.&#1088;&#1092;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.samregion.ru/" TargetMode="External"/><Relationship Id="rId14" Type="http://schemas.openxmlformats.org/officeDocument/2006/relationships/hyperlink" Target="https://mobileonline.garant.ru/" TargetMode="External"/><Relationship Id="rId22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3F77B-423F-47B6-BAB7-2B2354D2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1161</Words>
  <Characters>6622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User</cp:lastModifiedBy>
  <cp:revision>29</cp:revision>
  <dcterms:created xsi:type="dcterms:W3CDTF">2025-10-13T14:28:00Z</dcterms:created>
  <dcterms:modified xsi:type="dcterms:W3CDTF">2026-08-25T09:43:00Z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eyJoZGlkIjoiMDRjZTY1ZDBjZWU4YzI0MDlkYzI4OTMyMDIwY2ZmMzcifQ==</vt:lpwstr>
  </property>
  <property fmtid="{D5CDD505-2E9C-101B-9397-08002B2CF9AE}" pid="3" name="KSOProductBuildVer">
    <vt:lpwstr>1049-12.1.0.26372</vt:lpwstr>
  </property>
  <property fmtid="{D5CDD505-2E9C-101B-9397-08002B2CF9AE}" pid="4" name="ICV">
    <vt:lpwstr>ADC2478B91274E499B9A9A1E52B8C33D_12</vt:lpwstr>
  </property>
</Properties>
</file>